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Домашнее задание · урок 4</w:t>
      </w:r>
    </w:p>
    <w:p>
      <w:r>
        <w:t>Реальных названий, фамилий и рабочих данных не записывайте. Материал не заменяет политику информационной безопасности Концерна ВКО «Алмаз – Антей» и локальные акты предприятия. Все данные в промптах условные.</w:t>
      </w:r>
    </w:p>
    <w:p>
      <w:pPr>
        <w:pStyle w:val="Heading1"/>
      </w:pPr>
      <w:r>
        <w:t>Часть 1.1. Паспорт безопасной задачи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Тип задачи (одной фразой)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Что нужно ИИ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Что убрать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Что заменить или обобщить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Где обрабатывать (разрешённый инструмент)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Кто проверит результат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Что я не знаю и у кого уточню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Часть 1.2. Паспорт безопасной задачи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Тип задачи (одной фразой)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Что нужно ИИ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Что убрать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Что заменить или обобщить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Где обрабатывать (разрешённый инструмент)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Кто проверит результат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Что я не знаю и у кого уточню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Часть 2. Пять проверок по одному результату ИИ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Проверка</w:t>
            </w:r>
          </w:p>
        </w:tc>
        <w:tc>
          <w:tcPr>
            <w:tcW w:type="dxa" w:w="2880"/>
          </w:tcPr>
          <w:p>
            <w:r>
              <w:t>Что проверил</w:t>
            </w:r>
          </w:p>
        </w:tc>
        <w:tc>
          <w:tcPr>
            <w:tcW w:type="dxa" w:w="2880"/>
          </w:tcPr>
          <w:p>
            <w:r>
              <w:t>Что нашёл и что исключил</w:t>
            </w:r>
          </w:p>
        </w:tc>
      </w:tr>
      <w:tr>
        <w:tc>
          <w:tcPr>
            <w:tcW w:type="dxa" w:w="2880"/>
          </w:tcPr>
          <w:p>
            <w:r>
              <w:t>1. Достоверность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2. Источник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3. Права и согласие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4. Предвзятость и последствия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5. Ответственность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1"/>
      </w:pPr>
      <w:r>
        <w:t>Часть 3. Вопросы ответственному по ИБ или юристам</w:t>
      </w:r>
    </w:p>
    <w:p>
      <w:r>
        <w:t>1. ____________________________________________</w:t>
      </w:r>
    </w:p>
    <w:p>
      <w:r>
        <w:t>2. ____________________________________________</w:t>
      </w:r>
    </w:p>
    <w:p>
      <w:r>
        <w:t>3. ____________________________________________</w:t>
      </w:r>
    </w:p>
    <w:p>
      <w:r>
        <w:t>4. ____________________________________________</w:t>
      </w:r>
    </w:p>
    <w:p>
      <w:r>
        <w:t>5. ____________________________________________</w:t>
      </w:r>
    </w:p>
    <w:p>
      <w:r>
        <w:t>6. ____________________________________________</w:t>
      </w:r>
    </w:p>
    <w:p>
      <w:r>
        <w:t>7. ____________________________________________</w:t>
      </w:r>
    </w:p>
    <w:p>
      <w:r>
        <w:t>8. ____________________________________________</w:t>
      </w:r>
    </w:p>
    <w:p>
      <w:pPr>
        <w:pStyle w:val="Heading1"/>
      </w:pPr>
      <w:r>
        <w:t>Часть 4. Фраза-завершение</w:t>
      </w:r>
    </w:p>
    <w:p>
      <w:r>
        <w:t>Перед загрузкой информации в ИИ я сначала буду… ____________________</w:t>
      </w:r>
    </w:p>
    <w:p>
      <w:r>
        <w:t>Перед использованием результата ИИ я сначала буду… 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Домашнее задание · урок 4</dc:title>
  <dc:subject/>
  <dc:creator>ДПО-1 · Клуб «ИИ в образовании»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