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999999"/>
          <w:sz w:val="18"/>
        </w:rPr>
        <w:t>УЧЕБНЫЙ МАТЕРИАЛ · СИНТЕТИЧЕСКИЕ ДАННЫЕ · не относятся к реальному предприятию</w:t>
      </w:r>
    </w:p>
    <w:p>
      <w:pPr>
        <w:jc w:val="right"/>
      </w:pPr>
      <w:r/>
    </w:p>
    <w:p>
      <w:pPr>
        <w:jc w:val="right"/>
      </w:pPr>
      <w:r>
        <w:t>Начальнику отдела закупок</w:t>
      </w:r>
    </w:p>
    <w:p>
      <w:pPr>
        <w:jc w:val="right"/>
      </w:pPr>
      <w:r>
        <w:t>Гаврилову С. П.</w:t>
      </w:r>
    </w:p>
    <w:p>
      <w:pPr>
        <w:jc w:val="right"/>
      </w:pPr>
      <w:r/>
    </w:p>
    <w:p>
      <w:pPr>
        <w:jc w:val="right"/>
      </w:pPr>
      <w:r>
        <w:t>от инженера ОТК цеха № 5</w:t>
      </w:r>
    </w:p>
    <w:p>
      <w:pPr>
        <w:jc w:val="right"/>
      </w:pPr>
      <w:r>
        <w:t>Сидоренко И. В.</w:t>
      </w:r>
    </w:p>
    <w:p>
      <w:pPr>
        <w:jc w:val="right"/>
      </w:pPr>
      <w:r/>
    </w:p>
    <w:p>
      <w:pPr>
        <w:jc w:val="center"/>
      </w:pPr>
      <w:r>
        <w:rPr>
          <w:b/>
        </w:rPr>
        <w:t>СЛУЖЕБНАЯ ЗАПИСКА № 214/ОТК от 11.09.2026</w:t>
      </w:r>
    </w:p>
    <w:p>
      <w:r/>
    </w:p>
    <w:p>
      <w:r>
        <w:t>При входном контроле партии блоков питания БП-12, поставленной по договору № 45/2026-П с ООО «Поставщик-Альфа», выявлено 14 несоответствующих изделий из 200. Изделия не выдерживают проверку выходного напряжения под нагрузкой.</w:t>
      </w:r>
    </w:p>
    <w:p>
      <w:r/>
    </w:p>
    <w:p>
      <w:commentRangeStart w:id="0"/>
      <w:r>
        <w:t>Представитель поставщика, ответственный за качество, — Смирнова Е. А., тел. +7 900 000-00-17 — о несоответствии уведомлена устно.</w:t>
      </w:r>
      <w:commentRangeEnd w:id="0"/>
      <w:r>
        <w:rPr>
          <w:rStyle w:val="CommentReference"/>
        </w:rPr>
        <w:commentReference w:id="0"/>
      </w:r>
    </w:p>
    <w:p>
      <w:r/>
    </w:p>
    <w:p>
      <w:r>
        <w:t>Прошу подготовить претензию поставщику с требованием замены несоответствующих изделий и предложением составить совместный акт.</w:t>
      </w:r>
    </w:p>
    <w:p>
      <w:r/>
    </w:p>
    <w:p>
      <w:r>
        <w:t>Инженер ОТК</w:t>
      </w:r>
    </w:p>
    <w:p>
      <w:r>
        <w:t>Сидоренко И. В.</w:t>
      </w:r>
    </w:p>
    <w:p>
      <w:r>
        <w:t>i.sidorenko@zavod.test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Н. К." w:initials="НК" w:date="2026-09-15T20:50:06Z">
    <w:p>
      <w:pPr>
        <w:pStyle w:val="CommentText"/>
      </w:pPr>
      <w:r>
        <w:rPr>
          <w:rStyle w:val="CommentReference"/>
        </w:rPr>
        <w:annotationRef/>
      </w:r>
      <w:r>
        <w:t>По НА-2 не писать — это для заказчика К.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  <Company>АО «Завод-Пример»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браке БП-12</dc:title>
  <dc:subject/>
  <dc:creator>Сидоренко Игорь Витальевич</dc:creator>
  <cp:keywords/>
  <dc:description>Учебный файл курса ДПО-1: скрытые идентификаторы для задания «Найдите 12»</dc:description>
  <cp:lastModifiedBy>Сидоренко Игорь Витальевич</cp:lastModifiedBy>
  <cp:revision>1</cp:revision>
  <dcterms:created xsi:type="dcterms:W3CDTF">2013-12-23T23:15:00Z</dcterms:created>
  <dcterms:modified xsi:type="dcterms:W3CDTF">2013-12-23T23:15:00Z</dcterms:modified>
  <cp:category/>
</cp:coreProperties>
</file>